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D3AE9" w14:textId="77777777" w:rsidR="001657C1" w:rsidRDefault="001657C1" w:rsidP="008E6191">
      <w:pPr>
        <w:rPr>
          <w:rFonts w:ascii="Times New Roman" w:hAnsi="Times New Roman"/>
          <w:b/>
          <w:bCs/>
        </w:rPr>
      </w:pPr>
    </w:p>
    <w:p w14:paraId="09AF2FF7" w14:textId="17CD8D95" w:rsidR="000A3469" w:rsidRDefault="008E6191" w:rsidP="008E6191">
      <w:pPr>
        <w:rPr>
          <w:rFonts w:ascii="Times New Roman" w:hAnsi="Times New Roman"/>
          <w:b/>
          <w:bCs/>
        </w:rPr>
      </w:pPr>
      <w:proofErr w:type="spellStart"/>
      <w:r w:rsidRPr="008E6191">
        <w:rPr>
          <w:rFonts w:ascii="Times New Roman" w:hAnsi="Times New Roman"/>
          <w:b/>
          <w:bCs/>
        </w:rPr>
        <w:t>Aneksi</w:t>
      </w:r>
      <w:proofErr w:type="spellEnd"/>
      <w:r w:rsidRPr="008E6191">
        <w:rPr>
          <w:rFonts w:ascii="Times New Roman" w:hAnsi="Times New Roman"/>
          <w:b/>
          <w:bCs/>
        </w:rPr>
        <w:t xml:space="preserve"> 2 – </w:t>
      </w:r>
      <w:proofErr w:type="spellStart"/>
      <w:r w:rsidRPr="008E6191">
        <w:rPr>
          <w:rFonts w:ascii="Times New Roman" w:hAnsi="Times New Roman"/>
          <w:b/>
          <w:bCs/>
        </w:rPr>
        <w:t>Njoftim</w:t>
      </w:r>
      <w:proofErr w:type="spellEnd"/>
      <w:r w:rsidRPr="008E6191">
        <w:rPr>
          <w:rFonts w:ascii="Times New Roman" w:hAnsi="Times New Roman"/>
          <w:b/>
          <w:bCs/>
        </w:rPr>
        <w:t xml:space="preserve"> </w:t>
      </w:r>
      <w:proofErr w:type="spellStart"/>
      <w:r w:rsidRPr="008E6191">
        <w:rPr>
          <w:rFonts w:ascii="Times New Roman" w:hAnsi="Times New Roman"/>
          <w:b/>
          <w:bCs/>
        </w:rPr>
        <w:t>i</w:t>
      </w:r>
      <w:proofErr w:type="spellEnd"/>
      <w:r w:rsidRPr="008E6191">
        <w:rPr>
          <w:rFonts w:ascii="Times New Roman" w:hAnsi="Times New Roman"/>
          <w:b/>
          <w:bCs/>
        </w:rPr>
        <w:t xml:space="preserve"> </w:t>
      </w:r>
      <w:proofErr w:type="spellStart"/>
      <w:r w:rsidRPr="008E6191">
        <w:rPr>
          <w:rFonts w:ascii="Times New Roman" w:hAnsi="Times New Roman"/>
          <w:b/>
          <w:bCs/>
        </w:rPr>
        <w:t>Takimeve</w:t>
      </w:r>
      <w:proofErr w:type="spellEnd"/>
      <w:r w:rsidRPr="008E6191">
        <w:rPr>
          <w:rFonts w:ascii="Times New Roman" w:hAnsi="Times New Roman"/>
          <w:b/>
          <w:bCs/>
        </w:rPr>
        <w:t xml:space="preserve"> </w:t>
      </w:r>
      <w:proofErr w:type="spellStart"/>
      <w:r w:rsidRPr="008E6191">
        <w:rPr>
          <w:rFonts w:ascii="Times New Roman" w:hAnsi="Times New Roman"/>
          <w:b/>
          <w:bCs/>
        </w:rPr>
        <w:t>Informuese</w:t>
      </w:r>
      <w:proofErr w:type="spellEnd"/>
    </w:p>
    <w:p w14:paraId="568C4B6D" w14:textId="77777777" w:rsidR="008E6191" w:rsidRDefault="008E6191" w:rsidP="008E6191">
      <w:pPr>
        <w:rPr>
          <w:rFonts w:ascii="Times New Roman" w:hAnsi="Times New Roman"/>
          <w:b/>
          <w:bCs/>
        </w:rPr>
      </w:pPr>
    </w:p>
    <w:p w14:paraId="081B3BB0" w14:textId="77777777" w:rsidR="001657C1" w:rsidRDefault="001657C1" w:rsidP="008E6191">
      <w:pPr>
        <w:rPr>
          <w:rFonts w:ascii="Times New Roman" w:hAnsi="Times New Roman"/>
          <w:b/>
          <w:bCs/>
        </w:rPr>
      </w:pPr>
    </w:p>
    <w:p w14:paraId="455FFA0F" w14:textId="764CBDDE" w:rsidR="008E6191" w:rsidRDefault="008E6191" w:rsidP="008E6191">
      <w:pPr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Njoftim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i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Takimeve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Informuese</w:t>
      </w:r>
      <w:proofErr w:type="spellEnd"/>
      <w:r>
        <w:rPr>
          <w:rFonts w:ascii="Times New Roman" w:hAnsi="Times New Roman"/>
          <w:b/>
          <w:bCs/>
        </w:rPr>
        <w:t>/</w:t>
      </w:r>
      <w:proofErr w:type="spellStart"/>
      <w:r>
        <w:rPr>
          <w:rFonts w:ascii="Times New Roman" w:hAnsi="Times New Roman"/>
          <w:b/>
          <w:bCs/>
        </w:rPr>
        <w:t>Trajnimeve</w:t>
      </w:r>
      <w:proofErr w:type="spellEnd"/>
    </w:p>
    <w:p w14:paraId="61DF2135" w14:textId="77777777" w:rsidR="008E6191" w:rsidRDefault="008E6191" w:rsidP="008E6191">
      <w:pPr>
        <w:rPr>
          <w:rFonts w:ascii="Times New Roman" w:hAnsi="Times New Roman"/>
          <w:b/>
          <w:bCs/>
        </w:rPr>
      </w:pPr>
    </w:p>
    <w:p w14:paraId="6EF67526" w14:textId="06CC2584" w:rsidR="008E6191" w:rsidRPr="008E6191" w:rsidRDefault="00B85F3F" w:rsidP="008E6191">
      <w:pPr>
        <w:jc w:val="both"/>
        <w:rPr>
          <w:rFonts w:ascii="Times New Roman" w:eastAsia="Calibri" w:hAnsi="Times New Roman"/>
          <w:color w:val="00000A"/>
        </w:rPr>
      </w:pPr>
      <w:proofErr w:type="spellStart"/>
      <w:r>
        <w:rPr>
          <w:rFonts w:ascii="Times New Roman" w:eastAsia="Calibri" w:hAnsi="Times New Roman"/>
          <w:color w:val="00000A"/>
        </w:rPr>
        <w:t>Në</w:t>
      </w:r>
      <w:proofErr w:type="spellEnd"/>
      <w:r>
        <w:rPr>
          <w:rFonts w:ascii="Times New Roman" w:eastAsia="Calibri" w:hAnsi="Times New Roman"/>
          <w:color w:val="00000A"/>
        </w:rPr>
        <w:t xml:space="preserve"> </w:t>
      </w:r>
      <w:proofErr w:type="spellStart"/>
      <w:r>
        <w:rPr>
          <w:rFonts w:ascii="Times New Roman" w:eastAsia="Calibri" w:hAnsi="Times New Roman"/>
          <w:color w:val="00000A"/>
        </w:rPr>
        <w:t>datën</w:t>
      </w:r>
      <w:proofErr w:type="spellEnd"/>
      <w:r>
        <w:rPr>
          <w:rFonts w:ascii="Times New Roman" w:eastAsia="Calibri" w:hAnsi="Times New Roman"/>
          <w:color w:val="00000A"/>
        </w:rPr>
        <w:t xml:space="preserve"> </w:t>
      </w:r>
      <w:r w:rsidRPr="00F54FF4">
        <w:rPr>
          <w:rFonts w:ascii="Times New Roman" w:eastAsia="Calibri" w:hAnsi="Times New Roman"/>
          <w:b/>
          <w:color w:val="00000A"/>
        </w:rPr>
        <w:t>09</w:t>
      </w:r>
      <w:r w:rsidRPr="00F54FF4">
        <w:rPr>
          <w:rFonts w:ascii="Times New Roman" w:eastAsia="Calibri" w:hAnsi="Times New Roman"/>
          <w:b/>
          <w:bCs/>
          <w:color w:val="00000A"/>
        </w:rPr>
        <w:t>/12/20</w:t>
      </w:r>
      <w:r>
        <w:rPr>
          <w:rFonts w:ascii="Times New Roman" w:eastAsia="Calibri" w:hAnsi="Times New Roman"/>
          <w:b/>
          <w:bCs/>
          <w:color w:val="00000A"/>
        </w:rPr>
        <w:t>25</w:t>
      </w:r>
      <w:r>
        <w:rPr>
          <w:rFonts w:ascii="Times New Roman" w:eastAsia="Calibri" w:hAnsi="Times New Roman"/>
          <w:b/>
          <w:bCs/>
        </w:rPr>
        <w:t xml:space="preserve">, </w:t>
      </w:r>
      <w:proofErr w:type="spellStart"/>
      <w:r>
        <w:rPr>
          <w:rFonts w:ascii="Times New Roman" w:eastAsia="Calibri" w:hAnsi="Times New Roman"/>
          <w:b/>
          <w:bCs/>
        </w:rPr>
        <w:t>ora</w:t>
      </w:r>
      <w:proofErr w:type="spellEnd"/>
      <w:r>
        <w:rPr>
          <w:rFonts w:ascii="Times New Roman" w:eastAsia="Calibri" w:hAnsi="Times New Roman"/>
          <w:b/>
          <w:bCs/>
        </w:rPr>
        <w:t xml:space="preserve"> 10.30, </w:t>
      </w:r>
      <w:proofErr w:type="spellStart"/>
      <w:r w:rsidR="00F54FF4" w:rsidRPr="00F54FF4">
        <w:rPr>
          <w:rFonts w:ascii="Times New Roman" w:eastAsia="Calibri" w:hAnsi="Times New Roman"/>
          <w:bCs/>
        </w:rPr>
        <w:t>në</w:t>
      </w:r>
      <w:proofErr w:type="spellEnd"/>
      <w:r w:rsidR="00F54FF4" w:rsidRPr="00F54FF4">
        <w:rPr>
          <w:rFonts w:ascii="Times New Roman" w:eastAsia="Calibri" w:hAnsi="Times New Roman"/>
          <w:bCs/>
        </w:rPr>
        <w:t xml:space="preserve"> </w:t>
      </w:r>
      <w:proofErr w:type="spellStart"/>
      <w:r w:rsidR="00F54FF4" w:rsidRPr="00F54FF4">
        <w:rPr>
          <w:rFonts w:ascii="Times New Roman" w:eastAsia="Calibri" w:hAnsi="Times New Roman"/>
          <w:bCs/>
        </w:rPr>
        <w:t>ambientet</w:t>
      </w:r>
      <w:proofErr w:type="spellEnd"/>
      <w:r w:rsidR="00F54FF4" w:rsidRPr="00F54FF4">
        <w:rPr>
          <w:rFonts w:ascii="Times New Roman" w:eastAsia="Calibri" w:hAnsi="Times New Roman"/>
          <w:bCs/>
        </w:rPr>
        <w:t xml:space="preserve"> e </w:t>
      </w:r>
      <w:proofErr w:type="spellStart"/>
      <w:r w:rsidR="00F54FF4" w:rsidRPr="00F54FF4">
        <w:rPr>
          <w:rFonts w:ascii="Times New Roman" w:eastAsia="Calibri" w:hAnsi="Times New Roman"/>
          <w:bCs/>
        </w:rPr>
        <w:t>Qendrës</w:t>
      </w:r>
      <w:proofErr w:type="spellEnd"/>
      <w:r w:rsidR="00F54FF4" w:rsidRPr="00F54FF4">
        <w:rPr>
          <w:rFonts w:ascii="Times New Roman" w:eastAsia="Calibri" w:hAnsi="Times New Roman"/>
          <w:bCs/>
        </w:rPr>
        <w:t xml:space="preserve"> </w:t>
      </w:r>
      <w:proofErr w:type="spellStart"/>
      <w:r w:rsidR="00F54FF4" w:rsidRPr="00F54FF4">
        <w:rPr>
          <w:rFonts w:ascii="Times New Roman" w:eastAsia="Calibri" w:hAnsi="Times New Roman"/>
          <w:bCs/>
        </w:rPr>
        <w:t>Rinore</w:t>
      </w:r>
      <w:proofErr w:type="spellEnd"/>
      <w:r w:rsidR="00F54FF4" w:rsidRPr="00F54FF4">
        <w:rPr>
          <w:rFonts w:ascii="Times New Roman" w:eastAsia="Calibri" w:hAnsi="Times New Roman"/>
          <w:bCs/>
        </w:rPr>
        <w:t xml:space="preserve"> </w:t>
      </w:r>
      <w:proofErr w:type="spellStart"/>
      <w:r w:rsidR="00F54FF4" w:rsidRPr="00F54FF4">
        <w:rPr>
          <w:rFonts w:ascii="Times New Roman" w:eastAsia="Calibri" w:hAnsi="Times New Roman"/>
          <w:bCs/>
        </w:rPr>
        <w:t>Multifunksionale</w:t>
      </w:r>
      <w:proofErr w:type="spellEnd"/>
      <w:r w:rsidR="00F54FF4">
        <w:rPr>
          <w:rFonts w:ascii="Times New Roman" w:eastAsia="Calibri" w:hAnsi="Times New Roman"/>
          <w:b/>
          <w:bCs/>
        </w:rPr>
        <w:t xml:space="preserve">, </w:t>
      </w:r>
      <w:proofErr w:type="spellStart"/>
      <w:r w:rsidR="008E0DB9">
        <w:rPr>
          <w:rFonts w:ascii="Times New Roman" w:eastAsia="Calibri" w:hAnsi="Times New Roman"/>
          <w:color w:val="00000A"/>
        </w:rPr>
        <w:t>jeni</w:t>
      </w:r>
      <w:proofErr w:type="spellEnd"/>
      <w:r w:rsidR="008E0DB9">
        <w:rPr>
          <w:rFonts w:ascii="Times New Roman" w:eastAsia="Calibri" w:hAnsi="Times New Roman"/>
          <w:color w:val="00000A"/>
        </w:rPr>
        <w:t xml:space="preserve"> të</w:t>
      </w:r>
      <w:bookmarkStart w:id="0" w:name="_GoBack"/>
      <w:bookmarkEnd w:id="0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ftuar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të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ndiqni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një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takim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informues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për</w:t>
      </w:r>
      <w:proofErr w:type="spellEnd"/>
      <w:r w:rsid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thirrjen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e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Bashkisë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>
        <w:rPr>
          <w:rFonts w:ascii="Times New Roman" w:eastAsia="Calibri" w:hAnsi="Times New Roman"/>
          <w:color w:val="00000A"/>
        </w:rPr>
        <w:t>Durrës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>, “</w:t>
      </w:r>
      <w:proofErr w:type="spellStart"/>
      <w:r w:rsidR="008E6191">
        <w:rPr>
          <w:rFonts w:ascii="Times New Roman" w:hAnsi="Times New Roman"/>
        </w:rPr>
        <w:t>Grante</w:t>
      </w:r>
      <w:proofErr w:type="spellEnd"/>
      <w:r w:rsidR="008E6191">
        <w:rPr>
          <w:rFonts w:ascii="Times New Roman" w:hAnsi="Times New Roman"/>
        </w:rPr>
        <w:t xml:space="preserve"> </w:t>
      </w:r>
      <w:proofErr w:type="spellStart"/>
      <w:r w:rsidR="008E6191">
        <w:rPr>
          <w:rFonts w:ascii="Times New Roman" w:hAnsi="Times New Roman"/>
        </w:rPr>
        <w:t>për</w:t>
      </w:r>
      <w:proofErr w:type="spellEnd"/>
      <w:r w:rsidR="008E6191">
        <w:rPr>
          <w:rFonts w:ascii="Times New Roman" w:hAnsi="Times New Roman"/>
        </w:rPr>
        <w:t xml:space="preserve"> </w:t>
      </w:r>
      <w:proofErr w:type="spellStart"/>
      <w:r w:rsidR="008E6191">
        <w:rPr>
          <w:rFonts w:ascii="Times New Roman" w:hAnsi="Times New Roman"/>
        </w:rPr>
        <w:t>të</w:t>
      </w:r>
      <w:proofErr w:type="spellEnd"/>
      <w:r w:rsidR="008E6191">
        <w:rPr>
          <w:rFonts w:ascii="Times New Roman" w:hAnsi="Times New Roman"/>
        </w:rPr>
        <w:t xml:space="preserve"> </w:t>
      </w:r>
      <w:proofErr w:type="spellStart"/>
      <w:r w:rsidR="008E6191">
        <w:rPr>
          <w:rFonts w:ascii="Times New Roman" w:hAnsi="Times New Roman"/>
        </w:rPr>
        <w:t>rinjtë</w:t>
      </w:r>
      <w:proofErr w:type="spellEnd"/>
      <w:r w:rsidR="008E6191">
        <w:rPr>
          <w:rFonts w:ascii="Times New Roman" w:hAnsi="Times New Roman"/>
        </w:rPr>
        <w:t xml:space="preserve"> </w:t>
      </w:r>
      <w:proofErr w:type="spellStart"/>
      <w:r w:rsidR="008E6191">
        <w:rPr>
          <w:rFonts w:ascii="Times New Roman" w:hAnsi="Times New Roman"/>
        </w:rPr>
        <w:t>në</w:t>
      </w:r>
      <w:proofErr w:type="spellEnd"/>
      <w:r w:rsidR="008E6191">
        <w:rPr>
          <w:rFonts w:ascii="Times New Roman" w:hAnsi="Times New Roman"/>
        </w:rPr>
        <w:t xml:space="preserve"> </w:t>
      </w:r>
      <w:proofErr w:type="spellStart"/>
      <w:r w:rsidR="008E6191">
        <w:rPr>
          <w:rFonts w:ascii="Times New Roman" w:hAnsi="Times New Roman"/>
        </w:rPr>
        <w:t>mbështetje</w:t>
      </w:r>
      <w:proofErr w:type="spellEnd"/>
      <w:r w:rsidR="008E6191">
        <w:rPr>
          <w:rFonts w:ascii="Times New Roman" w:hAnsi="Times New Roman"/>
        </w:rPr>
        <w:t xml:space="preserve"> </w:t>
      </w:r>
      <w:proofErr w:type="spellStart"/>
      <w:r w:rsidR="008E6191">
        <w:rPr>
          <w:rFonts w:ascii="Times New Roman" w:hAnsi="Times New Roman"/>
        </w:rPr>
        <w:t>të</w:t>
      </w:r>
      <w:proofErr w:type="spellEnd"/>
      <w:r w:rsidR="008E6191">
        <w:rPr>
          <w:rFonts w:ascii="Times New Roman" w:hAnsi="Times New Roman"/>
        </w:rPr>
        <w:t xml:space="preserve"> </w:t>
      </w:r>
      <w:proofErr w:type="spellStart"/>
      <w:r w:rsidR="008E6191">
        <w:rPr>
          <w:rFonts w:ascii="Times New Roman" w:hAnsi="Times New Roman"/>
        </w:rPr>
        <w:t>zhvillimit</w:t>
      </w:r>
      <w:proofErr w:type="spellEnd"/>
      <w:r w:rsidR="008E6191">
        <w:rPr>
          <w:rFonts w:ascii="Times New Roman" w:hAnsi="Times New Roman"/>
        </w:rPr>
        <w:t xml:space="preserve"> </w:t>
      </w:r>
      <w:proofErr w:type="spellStart"/>
      <w:r w:rsidR="008E6191">
        <w:rPr>
          <w:rFonts w:ascii="Times New Roman" w:hAnsi="Times New Roman"/>
        </w:rPr>
        <w:t>të</w:t>
      </w:r>
      <w:proofErr w:type="spellEnd"/>
      <w:r w:rsidR="008E6191">
        <w:rPr>
          <w:rFonts w:ascii="Times New Roman" w:hAnsi="Times New Roman"/>
        </w:rPr>
        <w:t xml:space="preserve"> </w:t>
      </w:r>
      <w:proofErr w:type="spellStart"/>
      <w:r w:rsidR="008E6191">
        <w:rPr>
          <w:rFonts w:ascii="Times New Roman" w:hAnsi="Times New Roman"/>
        </w:rPr>
        <w:t>iniciativave</w:t>
      </w:r>
      <w:proofErr w:type="spellEnd"/>
      <w:r w:rsidR="008E6191">
        <w:rPr>
          <w:rFonts w:ascii="Times New Roman" w:hAnsi="Times New Roman"/>
        </w:rPr>
        <w:t xml:space="preserve"> </w:t>
      </w:r>
      <w:proofErr w:type="spellStart"/>
      <w:r w:rsidR="008E6191">
        <w:rPr>
          <w:rFonts w:ascii="Times New Roman" w:hAnsi="Times New Roman"/>
        </w:rPr>
        <w:t>ekonomike</w:t>
      </w:r>
      <w:proofErr w:type="spellEnd"/>
      <w:r w:rsidR="008E6191">
        <w:rPr>
          <w:rFonts w:ascii="Times New Roman" w:hAnsi="Times New Roman"/>
        </w:rPr>
        <w:t xml:space="preserve"> </w:t>
      </w:r>
      <w:proofErr w:type="spellStart"/>
      <w:r w:rsidR="008E6191">
        <w:rPr>
          <w:rFonts w:ascii="Times New Roman" w:hAnsi="Times New Roman"/>
        </w:rPr>
        <w:t>lokale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”,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i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cili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do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të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ofrojë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asistencë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financiare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në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mbështetje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të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planeve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të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biznesit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të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aplikimeve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fituese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për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zbatimin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e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ideve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për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</w:t>
      </w:r>
      <w:proofErr w:type="spellStart"/>
      <w:r w:rsidR="008E6191" w:rsidRPr="008E6191">
        <w:rPr>
          <w:rFonts w:ascii="Times New Roman" w:eastAsia="Calibri" w:hAnsi="Times New Roman"/>
          <w:color w:val="00000A"/>
        </w:rPr>
        <w:t>vitin</w:t>
      </w:r>
      <w:proofErr w:type="spellEnd"/>
      <w:r w:rsidR="008E6191" w:rsidRPr="008E6191">
        <w:rPr>
          <w:rFonts w:ascii="Times New Roman" w:eastAsia="Calibri" w:hAnsi="Times New Roman"/>
          <w:color w:val="00000A"/>
        </w:rPr>
        <w:t xml:space="preserve"> 202</w:t>
      </w:r>
      <w:r w:rsidR="00A46292">
        <w:rPr>
          <w:rFonts w:ascii="Times New Roman" w:eastAsia="Calibri" w:hAnsi="Times New Roman"/>
          <w:color w:val="00000A"/>
        </w:rPr>
        <w:t>5</w:t>
      </w:r>
      <w:r w:rsidR="008E6191" w:rsidRPr="008E6191">
        <w:rPr>
          <w:rFonts w:ascii="Times New Roman" w:eastAsia="Calibri" w:hAnsi="Times New Roman"/>
          <w:color w:val="00000A"/>
        </w:rPr>
        <w:t>-202</w:t>
      </w:r>
      <w:r w:rsidR="00A46292">
        <w:rPr>
          <w:rFonts w:ascii="Times New Roman" w:eastAsia="Calibri" w:hAnsi="Times New Roman"/>
          <w:color w:val="00000A"/>
        </w:rPr>
        <w:t>6</w:t>
      </w:r>
      <w:r w:rsidR="008E6191" w:rsidRPr="008E6191">
        <w:rPr>
          <w:rFonts w:ascii="Times New Roman" w:eastAsia="Calibri" w:hAnsi="Times New Roman"/>
          <w:color w:val="00000A"/>
        </w:rPr>
        <w:t>.</w:t>
      </w:r>
    </w:p>
    <w:p w14:paraId="7FF93733" w14:textId="77777777" w:rsidR="008E6191" w:rsidRPr="008E6191" w:rsidRDefault="008E6191" w:rsidP="008E6191">
      <w:pPr>
        <w:adjustRightInd w:val="0"/>
        <w:jc w:val="both"/>
        <w:rPr>
          <w:rFonts w:ascii="Times New Roman" w:eastAsia="Calibri" w:hAnsi="Times New Roman"/>
        </w:rPr>
      </w:pPr>
    </w:p>
    <w:p w14:paraId="16C79E3C" w14:textId="1FCF2138" w:rsidR="008E6191" w:rsidRPr="008E6191" w:rsidRDefault="008E6191" w:rsidP="008E6191">
      <w:pPr>
        <w:adjustRightInd w:val="0"/>
        <w:jc w:val="both"/>
        <w:rPr>
          <w:rFonts w:ascii="Times New Roman" w:eastAsia="Calibri" w:hAnsi="Times New Roman"/>
        </w:rPr>
      </w:pPr>
      <w:proofErr w:type="spellStart"/>
      <w:r w:rsidRPr="008E6191">
        <w:rPr>
          <w:rFonts w:ascii="Times New Roman" w:eastAsia="Calibri" w:hAnsi="Times New Roman"/>
        </w:rPr>
        <w:t>Mendoni</w:t>
      </w:r>
      <w:proofErr w:type="spellEnd"/>
      <w:r w:rsidRPr="008E6191">
        <w:rPr>
          <w:rFonts w:ascii="Times New Roman" w:eastAsia="Calibri" w:hAnsi="Times New Roman"/>
        </w:rPr>
        <w:t xml:space="preserve"> se </w:t>
      </w:r>
      <w:proofErr w:type="spellStart"/>
      <w:r w:rsidRPr="008E6191">
        <w:rPr>
          <w:rFonts w:ascii="Times New Roman" w:eastAsia="Calibri" w:hAnsi="Times New Roman"/>
        </w:rPr>
        <w:t>keni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një</w:t>
      </w:r>
      <w:proofErr w:type="spellEnd"/>
      <w:r w:rsidRPr="008E6191">
        <w:rPr>
          <w:rFonts w:ascii="Times New Roman" w:eastAsia="Calibri" w:hAnsi="Times New Roman"/>
        </w:rPr>
        <w:t xml:space="preserve"> ide </w:t>
      </w:r>
      <w:proofErr w:type="spellStart"/>
      <w:r w:rsidRPr="008E6191">
        <w:rPr>
          <w:rFonts w:ascii="Times New Roman" w:eastAsia="Calibri" w:hAnsi="Times New Roman"/>
        </w:rPr>
        <w:t>biznesi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të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suksesshme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dhe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nuk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keni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mbështetje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financiare</w:t>
      </w:r>
      <w:proofErr w:type="spellEnd"/>
      <w:r w:rsidRPr="008E6191">
        <w:rPr>
          <w:rFonts w:ascii="Times New Roman" w:eastAsia="Calibri" w:hAnsi="Times New Roman"/>
        </w:rPr>
        <w:t xml:space="preserve">? </w:t>
      </w:r>
      <w:proofErr w:type="spellStart"/>
      <w:r w:rsidRPr="008E6191">
        <w:rPr>
          <w:rFonts w:ascii="Times New Roman" w:eastAsia="Calibri" w:hAnsi="Times New Roman"/>
        </w:rPr>
        <w:t>Mos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hezitoni</w:t>
      </w:r>
      <w:proofErr w:type="spellEnd"/>
      <w:r w:rsidRPr="008E6191">
        <w:rPr>
          <w:rFonts w:ascii="Times New Roman" w:eastAsia="Calibri" w:hAnsi="Times New Roman"/>
        </w:rPr>
        <w:t xml:space="preserve">! </w:t>
      </w:r>
      <w:proofErr w:type="spellStart"/>
      <w:r w:rsidRPr="008E6191">
        <w:rPr>
          <w:rFonts w:ascii="Times New Roman" w:eastAsia="Calibri" w:hAnsi="Times New Roman"/>
        </w:rPr>
        <w:t>Thirrja</w:t>
      </w:r>
      <w:proofErr w:type="spellEnd"/>
      <w:r w:rsidRPr="008E6191">
        <w:rPr>
          <w:rFonts w:ascii="Times New Roman" w:eastAsia="Calibri" w:hAnsi="Times New Roman"/>
        </w:rPr>
        <w:t xml:space="preserve"> e </w:t>
      </w:r>
      <w:proofErr w:type="spellStart"/>
      <w:r w:rsidRPr="008E6191">
        <w:rPr>
          <w:rFonts w:ascii="Times New Roman" w:eastAsia="Calibri" w:hAnsi="Times New Roman"/>
        </w:rPr>
        <w:t>Bashkisë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="00A46292">
        <w:rPr>
          <w:rFonts w:ascii="Times New Roman" w:eastAsia="Calibri" w:hAnsi="Times New Roman"/>
        </w:rPr>
        <w:t>Durrës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për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të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rinjtë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ofron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një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mundësi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për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të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financuar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idenë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tuaj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të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biznesit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si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dhe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ju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ofron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trajnim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në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planifikim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biznesi</w:t>
      </w:r>
      <w:proofErr w:type="spellEnd"/>
      <w:r w:rsidRPr="008E6191">
        <w:rPr>
          <w:rFonts w:ascii="Times New Roman" w:eastAsia="Calibri" w:hAnsi="Times New Roman"/>
        </w:rPr>
        <w:t xml:space="preserve">, </w:t>
      </w:r>
      <w:proofErr w:type="spellStart"/>
      <w:r w:rsidRPr="008E6191">
        <w:rPr>
          <w:rFonts w:ascii="Times New Roman" w:eastAsia="Calibri" w:hAnsi="Times New Roman"/>
        </w:rPr>
        <w:t>aftësi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në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biznes</w:t>
      </w:r>
      <w:proofErr w:type="spellEnd"/>
      <w:r w:rsidRPr="008E6191">
        <w:rPr>
          <w:rFonts w:ascii="Times New Roman" w:eastAsia="Calibri" w:hAnsi="Times New Roman"/>
        </w:rPr>
        <w:t xml:space="preserve">, </w:t>
      </w:r>
      <w:proofErr w:type="spellStart"/>
      <w:r w:rsidRPr="008E6191">
        <w:rPr>
          <w:rFonts w:ascii="Times New Roman" w:eastAsia="Calibri" w:hAnsi="Times New Roman"/>
        </w:rPr>
        <w:t>kërkim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për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mbështetje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të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tjera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financiare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dhe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konsultime</w:t>
      </w:r>
      <w:proofErr w:type="spellEnd"/>
      <w:r w:rsidRPr="008E6191">
        <w:rPr>
          <w:rFonts w:ascii="Times New Roman" w:eastAsia="Calibri" w:hAnsi="Times New Roman"/>
        </w:rPr>
        <w:t xml:space="preserve"> me </w:t>
      </w:r>
      <w:proofErr w:type="spellStart"/>
      <w:r w:rsidRPr="008E6191">
        <w:rPr>
          <w:rFonts w:ascii="Times New Roman" w:eastAsia="Calibri" w:hAnsi="Times New Roman"/>
        </w:rPr>
        <w:t>këshillues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të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njohur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të</w:t>
      </w:r>
      <w:proofErr w:type="spellEnd"/>
      <w:r w:rsidRPr="008E6191">
        <w:rPr>
          <w:rFonts w:ascii="Times New Roman" w:eastAsia="Calibri" w:hAnsi="Times New Roman"/>
        </w:rPr>
        <w:t xml:space="preserve"> </w:t>
      </w:r>
      <w:proofErr w:type="spellStart"/>
      <w:r w:rsidRPr="008E6191">
        <w:rPr>
          <w:rFonts w:ascii="Times New Roman" w:eastAsia="Calibri" w:hAnsi="Times New Roman"/>
        </w:rPr>
        <w:t>fushës</w:t>
      </w:r>
      <w:proofErr w:type="spellEnd"/>
      <w:r w:rsidRPr="008E6191">
        <w:rPr>
          <w:rFonts w:ascii="Times New Roman" w:eastAsia="Calibri" w:hAnsi="Times New Roman"/>
        </w:rPr>
        <w:t>.</w:t>
      </w:r>
    </w:p>
    <w:p w14:paraId="030E1D45" w14:textId="77777777" w:rsidR="008E6191" w:rsidRPr="008E6191" w:rsidRDefault="008E6191" w:rsidP="008E6191">
      <w:pPr>
        <w:adjustRightInd w:val="0"/>
        <w:jc w:val="both"/>
        <w:rPr>
          <w:rFonts w:ascii="Times New Roman" w:eastAsia="Calibri" w:hAnsi="Times New Roman"/>
        </w:rPr>
      </w:pPr>
    </w:p>
    <w:p w14:paraId="4F859FC1" w14:textId="1EE11881" w:rsidR="008E6191" w:rsidRPr="008E6191" w:rsidRDefault="008E6191" w:rsidP="00B85F3F">
      <w:pPr>
        <w:adjustRightInd w:val="0"/>
        <w:jc w:val="both"/>
        <w:rPr>
          <w:rFonts w:ascii="Times New Roman" w:eastAsia="Calibri" w:hAnsi="Times New Roman"/>
          <w:color w:val="000000"/>
        </w:rPr>
      </w:pPr>
      <w:proofErr w:type="spellStart"/>
      <w:r w:rsidRPr="008E6191">
        <w:rPr>
          <w:rFonts w:ascii="Times New Roman" w:eastAsia="Calibri" w:hAnsi="Times New Roman"/>
          <w:color w:val="000000"/>
        </w:rPr>
        <w:t>Kandidatët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dhe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pjesëmarrësit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në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skemë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janë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të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rinj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/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të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reja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të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moshës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18 – 30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vjec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që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jetojnë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dhe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kanë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një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ide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ose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kanë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biznese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te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vogla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/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të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mesme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në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territorin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e </w:t>
      </w:r>
      <w:proofErr w:type="spellStart"/>
      <w:r w:rsidRPr="008E6191">
        <w:rPr>
          <w:rFonts w:ascii="Times New Roman" w:eastAsia="Calibri" w:hAnsi="Times New Roman"/>
          <w:b/>
          <w:bCs/>
          <w:color w:val="000000"/>
        </w:rPr>
        <w:t>Bashkisë</w:t>
      </w:r>
      <w:proofErr w:type="spellEnd"/>
      <w:r w:rsidRPr="008E6191">
        <w:rPr>
          <w:rFonts w:ascii="Times New Roman" w:eastAsia="Calibri" w:hAnsi="Times New Roman"/>
          <w:b/>
          <w:bCs/>
          <w:color w:val="000000"/>
        </w:rPr>
        <w:t xml:space="preserve"> </w:t>
      </w:r>
      <w:proofErr w:type="spellStart"/>
      <w:r w:rsidR="00403320">
        <w:rPr>
          <w:rFonts w:ascii="Times New Roman" w:eastAsia="Calibri" w:hAnsi="Times New Roman"/>
          <w:b/>
          <w:bCs/>
          <w:color w:val="000000"/>
        </w:rPr>
        <w:t>Durrës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, </w:t>
      </w:r>
      <w:proofErr w:type="spellStart"/>
      <w:r w:rsidRPr="008E6191">
        <w:rPr>
          <w:rFonts w:ascii="Times New Roman" w:eastAsia="Calibri" w:hAnsi="Times New Roman"/>
          <w:color w:val="000000"/>
        </w:rPr>
        <w:t>në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kohën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e </w:t>
      </w:r>
      <w:proofErr w:type="spellStart"/>
      <w:r w:rsidRPr="008E6191">
        <w:rPr>
          <w:rFonts w:ascii="Times New Roman" w:eastAsia="Calibri" w:hAnsi="Times New Roman"/>
          <w:color w:val="000000"/>
        </w:rPr>
        <w:t>aplikimit</w:t>
      </w:r>
      <w:proofErr w:type="spellEnd"/>
      <w:r w:rsidRPr="008E6191">
        <w:rPr>
          <w:rFonts w:ascii="Times New Roman" w:eastAsia="Calibri" w:hAnsi="Times New Roman"/>
          <w:color w:val="000000"/>
        </w:rPr>
        <w:t>.</w:t>
      </w:r>
    </w:p>
    <w:p w14:paraId="544E9817" w14:textId="77777777" w:rsidR="008E6191" w:rsidRPr="008E6191" w:rsidRDefault="008E6191" w:rsidP="00B85F3F">
      <w:pPr>
        <w:adjustRightInd w:val="0"/>
        <w:jc w:val="both"/>
        <w:rPr>
          <w:rFonts w:ascii="Times New Roman" w:eastAsia="Calibri" w:hAnsi="Times New Roman"/>
        </w:rPr>
      </w:pPr>
    </w:p>
    <w:p w14:paraId="662D8731" w14:textId="77BC42A0" w:rsidR="008E6191" w:rsidRPr="008E6191" w:rsidRDefault="008E6191" w:rsidP="00B85F3F">
      <w:pPr>
        <w:adjustRightInd w:val="0"/>
        <w:jc w:val="both"/>
        <w:rPr>
          <w:rFonts w:ascii="Times New Roman" w:eastAsia="Calibri" w:hAnsi="Times New Roman"/>
          <w:color w:val="000000"/>
        </w:rPr>
      </w:pPr>
      <w:proofErr w:type="spellStart"/>
      <w:r w:rsidRPr="008E6191">
        <w:rPr>
          <w:rFonts w:ascii="Times New Roman" w:eastAsia="Calibri" w:hAnsi="Times New Roman"/>
          <w:color w:val="000000"/>
        </w:rPr>
        <w:t>Fondi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proofErr w:type="gramStart"/>
      <w:r w:rsidRPr="008E6191">
        <w:rPr>
          <w:rFonts w:ascii="Times New Roman" w:eastAsia="Calibri" w:hAnsi="Times New Roman"/>
          <w:color w:val="000000"/>
        </w:rPr>
        <w:t>për</w:t>
      </w:r>
      <w:r w:rsidRPr="008E6191">
        <w:rPr>
          <w:rFonts w:ascii="Times New Roman" w:eastAsia="Calibri" w:hAnsi="Times New Roman"/>
          <w:i/>
          <w:iCs/>
          <w:color w:val="00000A"/>
        </w:rPr>
        <w:t>“</w:t>
      </w:r>
      <w:proofErr w:type="gramEnd"/>
      <w:r w:rsidR="00403320" w:rsidRPr="00403320">
        <w:rPr>
          <w:rFonts w:ascii="Times New Roman" w:hAnsi="Times New Roman"/>
          <w:i/>
          <w:iCs/>
        </w:rPr>
        <w:t>Grante</w:t>
      </w:r>
      <w:proofErr w:type="spellEnd"/>
      <w:r w:rsidR="00403320" w:rsidRPr="00403320">
        <w:rPr>
          <w:rFonts w:ascii="Times New Roman" w:hAnsi="Times New Roman"/>
          <w:i/>
          <w:iCs/>
        </w:rPr>
        <w:t xml:space="preserve"> </w:t>
      </w:r>
      <w:proofErr w:type="spellStart"/>
      <w:r w:rsidR="00403320" w:rsidRPr="00403320">
        <w:rPr>
          <w:rFonts w:ascii="Times New Roman" w:hAnsi="Times New Roman"/>
          <w:i/>
          <w:iCs/>
        </w:rPr>
        <w:t>për</w:t>
      </w:r>
      <w:proofErr w:type="spellEnd"/>
      <w:r w:rsidR="00403320" w:rsidRPr="00403320">
        <w:rPr>
          <w:rFonts w:ascii="Times New Roman" w:hAnsi="Times New Roman"/>
          <w:i/>
          <w:iCs/>
        </w:rPr>
        <w:t xml:space="preserve"> </w:t>
      </w:r>
      <w:proofErr w:type="spellStart"/>
      <w:r w:rsidR="00403320" w:rsidRPr="00403320">
        <w:rPr>
          <w:rFonts w:ascii="Times New Roman" w:hAnsi="Times New Roman"/>
          <w:i/>
          <w:iCs/>
        </w:rPr>
        <w:t>të</w:t>
      </w:r>
      <w:proofErr w:type="spellEnd"/>
      <w:r w:rsidR="00403320" w:rsidRPr="00403320">
        <w:rPr>
          <w:rFonts w:ascii="Times New Roman" w:hAnsi="Times New Roman"/>
          <w:i/>
          <w:iCs/>
        </w:rPr>
        <w:t xml:space="preserve"> </w:t>
      </w:r>
      <w:proofErr w:type="spellStart"/>
      <w:r w:rsidR="00403320" w:rsidRPr="00403320">
        <w:rPr>
          <w:rFonts w:ascii="Times New Roman" w:hAnsi="Times New Roman"/>
          <w:i/>
          <w:iCs/>
        </w:rPr>
        <w:t>rinjtë</w:t>
      </w:r>
      <w:proofErr w:type="spellEnd"/>
      <w:r w:rsidR="00403320" w:rsidRPr="00403320">
        <w:rPr>
          <w:rFonts w:ascii="Times New Roman" w:hAnsi="Times New Roman"/>
          <w:i/>
          <w:iCs/>
        </w:rPr>
        <w:t xml:space="preserve"> </w:t>
      </w:r>
      <w:proofErr w:type="spellStart"/>
      <w:r w:rsidR="00403320" w:rsidRPr="00403320">
        <w:rPr>
          <w:rFonts w:ascii="Times New Roman" w:hAnsi="Times New Roman"/>
          <w:i/>
          <w:iCs/>
        </w:rPr>
        <w:t>në</w:t>
      </w:r>
      <w:proofErr w:type="spellEnd"/>
      <w:r w:rsidR="00403320" w:rsidRPr="00403320">
        <w:rPr>
          <w:rFonts w:ascii="Times New Roman" w:hAnsi="Times New Roman"/>
          <w:i/>
          <w:iCs/>
        </w:rPr>
        <w:t xml:space="preserve"> </w:t>
      </w:r>
      <w:proofErr w:type="spellStart"/>
      <w:r w:rsidR="00403320" w:rsidRPr="00403320">
        <w:rPr>
          <w:rFonts w:ascii="Times New Roman" w:hAnsi="Times New Roman"/>
          <w:i/>
          <w:iCs/>
        </w:rPr>
        <w:t>mbështetje</w:t>
      </w:r>
      <w:proofErr w:type="spellEnd"/>
      <w:r w:rsidR="00403320" w:rsidRPr="00403320">
        <w:rPr>
          <w:rFonts w:ascii="Times New Roman" w:hAnsi="Times New Roman"/>
          <w:i/>
          <w:iCs/>
        </w:rPr>
        <w:t xml:space="preserve"> </w:t>
      </w:r>
      <w:proofErr w:type="spellStart"/>
      <w:r w:rsidR="00403320" w:rsidRPr="00403320">
        <w:rPr>
          <w:rFonts w:ascii="Times New Roman" w:hAnsi="Times New Roman"/>
          <w:i/>
          <w:iCs/>
        </w:rPr>
        <w:t>të</w:t>
      </w:r>
      <w:proofErr w:type="spellEnd"/>
      <w:r w:rsidR="00403320" w:rsidRPr="00403320">
        <w:rPr>
          <w:rFonts w:ascii="Times New Roman" w:hAnsi="Times New Roman"/>
          <w:i/>
          <w:iCs/>
        </w:rPr>
        <w:t xml:space="preserve"> </w:t>
      </w:r>
      <w:proofErr w:type="spellStart"/>
      <w:r w:rsidR="00403320" w:rsidRPr="00403320">
        <w:rPr>
          <w:rFonts w:ascii="Times New Roman" w:hAnsi="Times New Roman"/>
          <w:i/>
          <w:iCs/>
        </w:rPr>
        <w:t>zhvillimit</w:t>
      </w:r>
      <w:proofErr w:type="spellEnd"/>
      <w:r w:rsidR="00403320" w:rsidRPr="00403320">
        <w:rPr>
          <w:rFonts w:ascii="Times New Roman" w:hAnsi="Times New Roman"/>
          <w:i/>
          <w:iCs/>
        </w:rPr>
        <w:t xml:space="preserve"> </w:t>
      </w:r>
      <w:proofErr w:type="spellStart"/>
      <w:r w:rsidR="00403320" w:rsidRPr="00403320">
        <w:rPr>
          <w:rFonts w:ascii="Times New Roman" w:hAnsi="Times New Roman"/>
          <w:i/>
          <w:iCs/>
        </w:rPr>
        <w:t>të</w:t>
      </w:r>
      <w:proofErr w:type="spellEnd"/>
      <w:r w:rsidR="00403320" w:rsidRPr="00403320">
        <w:rPr>
          <w:rFonts w:ascii="Times New Roman" w:hAnsi="Times New Roman"/>
          <w:i/>
          <w:iCs/>
        </w:rPr>
        <w:t xml:space="preserve"> </w:t>
      </w:r>
      <w:proofErr w:type="spellStart"/>
      <w:r w:rsidR="00403320" w:rsidRPr="00403320">
        <w:rPr>
          <w:rFonts w:ascii="Times New Roman" w:hAnsi="Times New Roman"/>
          <w:i/>
          <w:iCs/>
        </w:rPr>
        <w:t>iniciativave</w:t>
      </w:r>
      <w:proofErr w:type="spellEnd"/>
      <w:r w:rsidR="00403320" w:rsidRPr="00403320">
        <w:rPr>
          <w:rFonts w:ascii="Times New Roman" w:hAnsi="Times New Roman"/>
          <w:i/>
          <w:iCs/>
        </w:rPr>
        <w:t xml:space="preserve"> </w:t>
      </w:r>
      <w:proofErr w:type="spellStart"/>
      <w:r w:rsidR="00403320" w:rsidRPr="00403320">
        <w:rPr>
          <w:rFonts w:ascii="Times New Roman" w:hAnsi="Times New Roman"/>
          <w:i/>
          <w:iCs/>
        </w:rPr>
        <w:t>ekonomike</w:t>
      </w:r>
      <w:proofErr w:type="spellEnd"/>
      <w:r w:rsidR="00403320" w:rsidRPr="00403320">
        <w:rPr>
          <w:rFonts w:ascii="Times New Roman" w:hAnsi="Times New Roman"/>
          <w:i/>
          <w:iCs/>
        </w:rPr>
        <w:t xml:space="preserve"> </w:t>
      </w:r>
      <w:proofErr w:type="spellStart"/>
      <w:r w:rsidR="00403320" w:rsidRPr="00403320">
        <w:rPr>
          <w:rFonts w:ascii="Times New Roman" w:hAnsi="Times New Roman"/>
          <w:i/>
          <w:iCs/>
        </w:rPr>
        <w:t>lokale</w:t>
      </w:r>
      <w:proofErr w:type="spellEnd"/>
      <w:r w:rsidRPr="008E6191">
        <w:rPr>
          <w:rFonts w:ascii="Times New Roman" w:eastAsia="Calibri" w:hAnsi="Times New Roman"/>
          <w:i/>
          <w:iCs/>
          <w:color w:val="00000A"/>
        </w:rPr>
        <w:t xml:space="preserve">” </w:t>
      </w:r>
      <w:proofErr w:type="spellStart"/>
      <w:r w:rsidRPr="008E6191">
        <w:rPr>
          <w:rFonts w:ascii="Times New Roman" w:eastAsia="Calibri" w:hAnsi="Times New Roman"/>
          <w:color w:val="000000"/>
        </w:rPr>
        <w:t>është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projekt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i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Bashkisë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403320">
        <w:rPr>
          <w:rFonts w:ascii="Times New Roman" w:eastAsia="Calibri" w:hAnsi="Times New Roman"/>
          <w:color w:val="000000"/>
        </w:rPr>
        <w:t>Durrës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i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financuar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nga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burime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publike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dhe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hartuar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për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të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mbështetur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krijimin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, </w:t>
      </w:r>
      <w:proofErr w:type="spellStart"/>
      <w:r w:rsidRPr="008E6191">
        <w:rPr>
          <w:rFonts w:ascii="Times New Roman" w:eastAsia="Calibri" w:hAnsi="Times New Roman"/>
          <w:color w:val="000000"/>
        </w:rPr>
        <w:t>ose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zgjerimin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e </w:t>
      </w:r>
      <w:proofErr w:type="spellStart"/>
      <w:r w:rsidRPr="008E6191">
        <w:rPr>
          <w:rFonts w:ascii="Times New Roman" w:eastAsia="Calibri" w:hAnsi="Times New Roman"/>
          <w:color w:val="000000"/>
        </w:rPr>
        <w:t>aktiviteteve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të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mundshme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për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biznes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nga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të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rinj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që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janë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të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aftë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që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të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jenë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të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suksesshëm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në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një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treg</w:t>
      </w:r>
      <w:proofErr w:type="spellEnd"/>
      <w:r w:rsidRPr="008E619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Pr="008E6191">
        <w:rPr>
          <w:rFonts w:ascii="Times New Roman" w:eastAsia="Calibri" w:hAnsi="Times New Roman"/>
          <w:color w:val="000000"/>
        </w:rPr>
        <w:t>konkurrues</w:t>
      </w:r>
      <w:proofErr w:type="spellEnd"/>
      <w:r w:rsidRPr="008E6191">
        <w:rPr>
          <w:rFonts w:ascii="Times New Roman" w:eastAsia="Calibri" w:hAnsi="Times New Roman"/>
          <w:color w:val="000000"/>
        </w:rPr>
        <w:t>.</w:t>
      </w:r>
    </w:p>
    <w:p w14:paraId="7BA83EA9" w14:textId="77777777" w:rsidR="008E6191" w:rsidRPr="008E6191" w:rsidRDefault="008E6191" w:rsidP="00B85F3F">
      <w:pPr>
        <w:adjustRightInd w:val="0"/>
        <w:jc w:val="both"/>
        <w:rPr>
          <w:rFonts w:ascii="Times New Roman" w:eastAsia="Calibri" w:hAnsi="Times New Roman"/>
        </w:rPr>
      </w:pPr>
    </w:p>
    <w:p w14:paraId="67282724" w14:textId="7A92DDD2" w:rsidR="008E6191" w:rsidRDefault="00403320" w:rsidP="00B85F3F">
      <w:pPr>
        <w:spacing w:line="276" w:lineRule="auto"/>
        <w:jc w:val="both"/>
        <w:rPr>
          <w:rFonts w:ascii="Times New Roman" w:eastAsia="Calibri" w:hAnsi="Times New Roman"/>
          <w:color w:val="000000"/>
        </w:rPr>
      </w:pPr>
      <w:proofErr w:type="spellStart"/>
      <w:r>
        <w:rPr>
          <w:rFonts w:ascii="Times New Roman" w:eastAsia="Calibri" w:hAnsi="Times New Roman"/>
          <w:color w:val="000000"/>
        </w:rPr>
        <w:t>Skema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është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zbatuar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pëmes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një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procesi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konkurimi</w:t>
      </w:r>
      <w:proofErr w:type="spellEnd"/>
      <w:r>
        <w:rPr>
          <w:rFonts w:ascii="Times New Roman" w:eastAsia="Calibri" w:hAnsi="Times New Roman"/>
          <w:color w:val="000000"/>
        </w:rPr>
        <w:t xml:space="preserve">, </w:t>
      </w:r>
      <w:proofErr w:type="spellStart"/>
      <w:r>
        <w:rPr>
          <w:rFonts w:ascii="Times New Roman" w:eastAsia="Calibri" w:hAnsi="Times New Roman"/>
          <w:color w:val="000000"/>
        </w:rPr>
        <w:t>për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të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marrë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kështu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fitimin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më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të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lartë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të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mundshëm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nga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investimi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. </w:t>
      </w:r>
      <w:proofErr w:type="spellStart"/>
      <w:r w:rsidR="001657C1">
        <w:rPr>
          <w:rFonts w:ascii="Times New Roman" w:eastAsia="Calibri" w:hAnsi="Times New Roman"/>
          <w:color w:val="000000"/>
        </w:rPr>
        <w:t>Procesi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i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përzgjedhjes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së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aplikantëve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ka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si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qëllim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të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sigurojë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transparencë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dhe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konkurencë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të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drejtë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dhe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të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mbështesë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idetë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dhe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planet e </w:t>
      </w:r>
      <w:proofErr w:type="spellStart"/>
      <w:r w:rsidR="001657C1">
        <w:rPr>
          <w:rFonts w:ascii="Times New Roman" w:eastAsia="Calibri" w:hAnsi="Times New Roman"/>
          <w:color w:val="000000"/>
        </w:rPr>
        <w:t>biznesit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më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të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mira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, innovative </w:t>
      </w:r>
      <w:proofErr w:type="spellStart"/>
      <w:r w:rsidR="001657C1">
        <w:rPr>
          <w:rFonts w:ascii="Times New Roman" w:eastAsia="Calibri" w:hAnsi="Times New Roman"/>
          <w:color w:val="000000"/>
        </w:rPr>
        <w:t>dhe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me </w:t>
      </w:r>
      <w:proofErr w:type="spellStart"/>
      <w:r w:rsidR="001657C1">
        <w:rPr>
          <w:rFonts w:ascii="Times New Roman" w:eastAsia="Calibri" w:hAnsi="Times New Roman"/>
          <w:color w:val="000000"/>
        </w:rPr>
        <w:t>me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shumë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përfitim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si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dhe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garantojnë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rezultate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të</w:t>
      </w:r>
      <w:proofErr w:type="spellEnd"/>
      <w:r w:rsidR="001657C1">
        <w:rPr>
          <w:rFonts w:ascii="Times New Roman" w:eastAsia="Calibri" w:hAnsi="Times New Roman"/>
          <w:color w:val="000000"/>
        </w:rPr>
        <w:t xml:space="preserve"> </w:t>
      </w:r>
      <w:proofErr w:type="spellStart"/>
      <w:r w:rsidR="001657C1">
        <w:rPr>
          <w:rFonts w:ascii="Times New Roman" w:eastAsia="Calibri" w:hAnsi="Times New Roman"/>
          <w:color w:val="000000"/>
        </w:rPr>
        <w:t>qëndrueshme</w:t>
      </w:r>
      <w:proofErr w:type="spellEnd"/>
      <w:r w:rsidR="001657C1">
        <w:rPr>
          <w:rFonts w:ascii="Times New Roman" w:eastAsia="Calibri" w:hAnsi="Times New Roman"/>
          <w:color w:val="000000"/>
        </w:rPr>
        <w:t>.</w:t>
      </w:r>
    </w:p>
    <w:p w14:paraId="1F5C69DF" w14:textId="77777777" w:rsidR="001657C1" w:rsidRDefault="001657C1" w:rsidP="00B85F3F">
      <w:pPr>
        <w:spacing w:line="276" w:lineRule="auto"/>
        <w:jc w:val="both"/>
        <w:rPr>
          <w:rFonts w:ascii="Times New Roman" w:eastAsia="Calibri" w:hAnsi="Times New Roman"/>
          <w:color w:val="000000"/>
        </w:rPr>
      </w:pPr>
    </w:p>
    <w:p w14:paraId="04B55516" w14:textId="0CCD7040" w:rsidR="001657C1" w:rsidRPr="008E6191" w:rsidRDefault="001657C1" w:rsidP="00B85F3F">
      <w:pPr>
        <w:spacing w:line="276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eastAsia="Calibri" w:hAnsi="Times New Roman"/>
          <w:color w:val="000000"/>
        </w:rPr>
        <w:t>Takimi</w:t>
      </w:r>
      <w:proofErr w:type="spellEnd"/>
      <w:r>
        <w:rPr>
          <w:rFonts w:ascii="Times New Roman" w:eastAsia="Calibri" w:hAnsi="Times New Roman"/>
          <w:color w:val="000000"/>
        </w:rPr>
        <w:t xml:space="preserve"> do </w:t>
      </w:r>
      <w:proofErr w:type="spellStart"/>
      <w:r>
        <w:rPr>
          <w:rFonts w:ascii="Times New Roman" w:eastAsia="Calibri" w:hAnsi="Times New Roman"/>
          <w:color w:val="000000"/>
        </w:rPr>
        <w:t>të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ndiqet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nga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Koordinatori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dhe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gjatë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takimit</w:t>
      </w:r>
      <w:proofErr w:type="spellEnd"/>
      <w:r>
        <w:rPr>
          <w:rFonts w:ascii="Times New Roman" w:eastAsia="Calibri" w:hAnsi="Times New Roman"/>
          <w:color w:val="000000"/>
        </w:rPr>
        <w:t xml:space="preserve"> do </w:t>
      </w:r>
      <w:proofErr w:type="spellStart"/>
      <w:r>
        <w:rPr>
          <w:rFonts w:ascii="Times New Roman" w:eastAsia="Calibri" w:hAnsi="Times New Roman"/>
          <w:color w:val="000000"/>
        </w:rPr>
        <w:t>të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prezantohen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kushtet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për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pjesëmarrje</w:t>
      </w:r>
      <w:proofErr w:type="spellEnd"/>
      <w:r>
        <w:rPr>
          <w:rFonts w:ascii="Times New Roman" w:eastAsia="Calibri" w:hAnsi="Times New Roman"/>
          <w:color w:val="000000"/>
        </w:rPr>
        <w:t xml:space="preserve">, </w:t>
      </w:r>
      <w:proofErr w:type="spellStart"/>
      <w:r>
        <w:rPr>
          <w:rFonts w:ascii="Times New Roman" w:eastAsia="Calibri" w:hAnsi="Times New Roman"/>
          <w:color w:val="000000"/>
        </w:rPr>
        <w:t>afatet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për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aplikim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dhe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fazat</w:t>
      </w:r>
      <w:proofErr w:type="spellEnd"/>
      <w:r>
        <w:rPr>
          <w:rFonts w:ascii="Times New Roman" w:eastAsia="Calibri" w:hAnsi="Times New Roman"/>
          <w:color w:val="000000"/>
        </w:rPr>
        <w:t xml:space="preserve"> e </w:t>
      </w:r>
      <w:proofErr w:type="spellStart"/>
      <w:r>
        <w:rPr>
          <w:rFonts w:ascii="Times New Roman" w:eastAsia="Calibri" w:hAnsi="Times New Roman"/>
          <w:color w:val="000000"/>
        </w:rPr>
        <w:t>zbatimit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të</w:t>
      </w:r>
      <w:proofErr w:type="spellEnd"/>
      <w:r>
        <w:rPr>
          <w:rFonts w:ascii="Times New Roman" w:eastAsia="Calibri" w:hAnsi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</w:rPr>
        <w:t>skemës</w:t>
      </w:r>
      <w:proofErr w:type="spellEnd"/>
      <w:r>
        <w:rPr>
          <w:rFonts w:ascii="Times New Roman" w:eastAsia="Calibri" w:hAnsi="Times New Roman"/>
          <w:color w:val="000000"/>
        </w:rPr>
        <w:t>.</w:t>
      </w:r>
    </w:p>
    <w:sectPr w:rsidR="001657C1" w:rsidRPr="008E6191" w:rsidSect="008E6191">
      <w:headerReference w:type="default" r:id="rId6"/>
      <w:footerReference w:type="default" r:id="rId7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6E76A" w14:textId="77777777" w:rsidR="0092363F" w:rsidRDefault="0092363F" w:rsidP="008E6191">
      <w:r>
        <w:separator/>
      </w:r>
    </w:p>
  </w:endnote>
  <w:endnote w:type="continuationSeparator" w:id="0">
    <w:p w14:paraId="23CD0D0F" w14:textId="77777777" w:rsidR="0092363F" w:rsidRDefault="0092363F" w:rsidP="008E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2D1B8" w14:textId="51E5DB22" w:rsidR="008E6191" w:rsidRPr="008E6191" w:rsidRDefault="008E6191" w:rsidP="008E6191">
    <w:pPr>
      <w:pStyle w:val="Footer"/>
      <w:jc w:val="center"/>
      <w:rPr>
        <w:rFonts w:ascii="Arial" w:hAnsi="Arial" w:cs="Arial"/>
        <w:i/>
        <w:sz w:val="15"/>
        <w:szCs w:val="15"/>
      </w:rPr>
    </w:pPr>
    <w:proofErr w:type="spellStart"/>
    <w:r w:rsidRPr="0076185D">
      <w:rPr>
        <w:rFonts w:ascii="Arial" w:hAnsi="Arial" w:cs="Arial"/>
        <w:i/>
        <w:sz w:val="15"/>
        <w:szCs w:val="15"/>
      </w:rPr>
      <w:t>Lagjia</w:t>
    </w:r>
    <w:proofErr w:type="spellEnd"/>
    <w:r w:rsidRPr="0076185D">
      <w:rPr>
        <w:rFonts w:ascii="Arial" w:hAnsi="Arial" w:cs="Arial"/>
        <w:i/>
        <w:sz w:val="15"/>
        <w:szCs w:val="15"/>
      </w:rPr>
      <w:t xml:space="preserve"> 1, </w:t>
    </w:r>
    <w:proofErr w:type="spellStart"/>
    <w:r w:rsidRPr="0076185D">
      <w:rPr>
        <w:rFonts w:ascii="Arial" w:hAnsi="Arial" w:cs="Arial"/>
        <w:i/>
        <w:sz w:val="15"/>
        <w:szCs w:val="15"/>
      </w:rPr>
      <w:t>Sheshi</w:t>
    </w:r>
    <w:proofErr w:type="spellEnd"/>
    <w:r w:rsidRPr="0076185D">
      <w:rPr>
        <w:rFonts w:ascii="Arial" w:hAnsi="Arial" w:cs="Arial"/>
        <w:i/>
        <w:sz w:val="15"/>
        <w:szCs w:val="15"/>
      </w:rPr>
      <w:t xml:space="preserve"> “Liria”,Nd.1, </w:t>
    </w:r>
    <w:proofErr w:type="spellStart"/>
    <w:r w:rsidRPr="0076185D">
      <w:rPr>
        <w:rFonts w:ascii="Arial" w:hAnsi="Arial" w:cs="Arial"/>
        <w:i/>
        <w:sz w:val="15"/>
        <w:szCs w:val="15"/>
      </w:rPr>
      <w:t>tel</w:t>
    </w:r>
    <w:proofErr w:type="spellEnd"/>
    <w:r w:rsidRPr="0076185D">
      <w:rPr>
        <w:rFonts w:ascii="Arial" w:hAnsi="Arial" w:cs="Arial"/>
        <w:i/>
        <w:sz w:val="15"/>
        <w:szCs w:val="15"/>
      </w:rPr>
      <w:t xml:space="preserve"> &amp; fax +355 52 2 /223 10, web: www.durres.gov.al, e- mail : </w:t>
    </w:r>
    <w:hyperlink r:id="rId1" w:history="1">
      <w:r w:rsidRPr="0076185D">
        <w:rPr>
          <w:rStyle w:val="Hyperlink"/>
          <w:rFonts w:ascii="Arial" w:hAnsi="Arial" w:cs="Arial"/>
          <w:i/>
          <w:sz w:val="15"/>
          <w:szCs w:val="15"/>
        </w:rPr>
        <w:t>info@durres.gov.al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B2128" w14:textId="77777777" w:rsidR="0092363F" w:rsidRDefault="0092363F" w:rsidP="008E6191">
      <w:r>
        <w:separator/>
      </w:r>
    </w:p>
  </w:footnote>
  <w:footnote w:type="continuationSeparator" w:id="0">
    <w:p w14:paraId="09521510" w14:textId="77777777" w:rsidR="0092363F" w:rsidRDefault="0092363F" w:rsidP="008E6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825DA" w14:textId="77777777" w:rsidR="008E6191" w:rsidRPr="00575DF6" w:rsidRDefault="008E6191" w:rsidP="008E6191">
    <w:pPr>
      <w:jc w:val="center"/>
      <w:rPr>
        <w:rFonts w:ascii="Times New Roman" w:hAnsi="Times New Roman"/>
        <w:b/>
        <w:sz w:val="28"/>
        <w:szCs w:val="28"/>
        <w:lang w:val="sq-AL"/>
      </w:rPr>
    </w:pPr>
    <w:r>
      <w:rPr>
        <w:noProof/>
        <w:lang w:val="en-GB" w:eastAsia="en-GB" w:bidi="ar-SA"/>
      </w:rPr>
      <w:drawing>
        <wp:inline distT="0" distB="0" distL="0" distR="0" wp14:anchorId="113F2FE9" wp14:editId="401DC8CC">
          <wp:extent cx="5398770" cy="658495"/>
          <wp:effectExtent l="19050" t="0" r="0" b="0"/>
          <wp:docPr id="185122426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658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7E11713" w14:textId="77777777" w:rsidR="008E6191" w:rsidRPr="00575DF6" w:rsidRDefault="008E6191" w:rsidP="008E6191">
    <w:pPr>
      <w:jc w:val="center"/>
      <w:rPr>
        <w:rFonts w:ascii="Times New Roman" w:hAnsi="Times New Roman"/>
        <w:b/>
        <w:lang w:val="sq-AL"/>
      </w:rPr>
    </w:pPr>
    <w:r w:rsidRPr="00575DF6">
      <w:rPr>
        <w:rFonts w:ascii="Times New Roman" w:hAnsi="Times New Roman"/>
        <w:b/>
        <w:lang w:val="sq-AL"/>
      </w:rPr>
      <w:t xml:space="preserve">BASHKIA </w:t>
    </w:r>
    <w:r>
      <w:rPr>
        <w:rFonts w:ascii="Times New Roman" w:hAnsi="Times New Roman"/>
        <w:b/>
        <w:lang w:val="sq-AL"/>
      </w:rPr>
      <w:t>DURRËS</w:t>
    </w:r>
  </w:p>
  <w:p w14:paraId="366D5B3A" w14:textId="77777777" w:rsidR="008E6191" w:rsidRDefault="008E61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191"/>
    <w:rsid w:val="000A3469"/>
    <w:rsid w:val="001657C1"/>
    <w:rsid w:val="003E35E1"/>
    <w:rsid w:val="00403320"/>
    <w:rsid w:val="008E0DB9"/>
    <w:rsid w:val="008E6191"/>
    <w:rsid w:val="008E671A"/>
    <w:rsid w:val="0092363F"/>
    <w:rsid w:val="00A46292"/>
    <w:rsid w:val="00A97432"/>
    <w:rsid w:val="00B85F3F"/>
    <w:rsid w:val="00F54FF4"/>
    <w:rsid w:val="00FC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D9839"/>
  <w15:chartTrackingRefBased/>
  <w15:docId w15:val="{B2367B5B-E33B-4CB9-B1CF-860AA6B5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191"/>
    <w:pPr>
      <w:spacing w:after="0" w:line="240" w:lineRule="auto"/>
    </w:pPr>
    <w:rPr>
      <w:rFonts w:ascii="Calibri" w:eastAsia="Times New Roman" w:hAnsi="Calibri" w:cs="Times New Roman"/>
      <w:kern w:val="0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1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1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19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19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19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19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19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19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19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1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1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1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1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1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1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1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1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1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6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19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6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19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61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19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61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1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19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61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191"/>
    <w:rPr>
      <w:rFonts w:ascii="Calibri" w:eastAsia="Times New Roman" w:hAnsi="Calibri" w:cs="Times New Roman"/>
      <w:kern w:val="0"/>
      <w:lang w:bidi="en-US"/>
      <w14:ligatures w14:val="none"/>
    </w:rPr>
  </w:style>
  <w:style w:type="paragraph" w:styleId="Footer">
    <w:name w:val="footer"/>
    <w:basedOn w:val="Normal"/>
    <w:link w:val="FooterChar"/>
    <w:unhideWhenUsed/>
    <w:rsid w:val="008E61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191"/>
    <w:rPr>
      <w:rFonts w:ascii="Calibri" w:eastAsia="Times New Roman" w:hAnsi="Calibri" w:cs="Times New Roman"/>
      <w:kern w:val="0"/>
      <w:lang w:bidi="en-US"/>
      <w14:ligatures w14:val="none"/>
    </w:rPr>
  </w:style>
  <w:style w:type="character" w:styleId="Hyperlink">
    <w:name w:val="Hyperlink"/>
    <w:uiPriority w:val="99"/>
    <w:rsid w:val="008E619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urres.gov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I.C.T</dc:creator>
  <cp:keywords/>
  <dc:description/>
  <cp:lastModifiedBy>User</cp:lastModifiedBy>
  <cp:revision>2</cp:revision>
  <dcterms:created xsi:type="dcterms:W3CDTF">2025-11-21T08:40:00Z</dcterms:created>
  <dcterms:modified xsi:type="dcterms:W3CDTF">2025-11-21T08:40:00Z</dcterms:modified>
</cp:coreProperties>
</file>